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CDB" w:rsidRDefault="009B7EB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2407921</wp:posOffset>
                </wp:positionH>
                <wp:positionV relativeFrom="paragraph">
                  <wp:posOffset>1906</wp:posOffset>
                </wp:positionV>
                <wp:extent cx="3154680" cy="1478280"/>
                <wp:effectExtent l="0" t="0" r="2667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94" w:rsidRPr="00565F76" w:rsidRDefault="00F21B94" w:rsidP="00582F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65F76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Job Opportunit</w:t>
                            </w:r>
                            <w:r w:rsidR="00F2384B" w:rsidRPr="00565F76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ies</w:t>
                            </w:r>
                          </w:p>
                          <w:p w:rsidR="00F2384B" w:rsidRPr="00565F76" w:rsidRDefault="00F2384B" w:rsidP="00F238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65F7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Chicksands</w:t>
                            </w:r>
                          </w:p>
                          <w:p w:rsidR="00F21B94" w:rsidRPr="00565F76" w:rsidRDefault="00F2384B" w:rsidP="00582F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65F76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From </w:t>
                            </w:r>
                            <w:r w:rsidR="007E6E6B" w:rsidRPr="00565F76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mid/end June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6pt;margin-top:.15pt;width:248.4pt;height:1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YAVQQIAAIgEAAAOAAAAZHJzL2Uyb0RvYy54bWysVNtu2zAMfR+wfxD0vjrOkjY16hRduw4D&#10;ugvQ7gNkWbaFSaImKbG7rx8lJam3vQ3zgyBedEgekr66nrQie+G8BFPT8mxBiTAcWmn6mn57un+z&#10;ocQHZlqmwIiaPgtPr7evX12NthJLGEC1whEEMb4abU2HEGxVFJ4PQjN/BlYYNHbgNAsour5oHRsR&#10;XatiuVicFyO41jrgwnvU3mUj3Sb8rhM8fOk6LwJRNcXcQjpdOpt4FtsrVvWO2UHyQxrsH7LQTBoM&#10;eoK6Y4GRnZN/QWnJHXjowhkHXUDXSS5SDVhNufijmseBWZFqQXK8PdHk/x8s/7z/6ohssXeUGKax&#10;RU9iCuQdTGQZ2Rmtr9Dp0aJbmFAdPWOl3j4A/+6JgduBmV7cOAfjIFiL2ZXxZTF7mnF8BGnGT9Bi&#10;GLYLkICmzukIiGQQRMcuPZ86E1PhqHxbrlfnGzRxtJWri80ShRiDVcfn1vnwQYAm8VJTh61P8Gz/&#10;4EN2Pbqk9EHJ9l4qlQTXN7fKkT3DMblP3wHdz92UIWNNL9fLdWZgbksTK04gTZ9ZUjuN5WbgchG/&#10;CMwq1ONgZv2xkhNEquu3yFoGXBMldU03M5RI93vTJsTApMp3JEWZA/+R8kx+mJoJHWNTGmifsRMO&#10;8jrg+uJlAPeTkhFXoab+x445QYn6aLCbl+VqFXcnCav1xRIFN7c0cwszHKFqGijJ19uQ921nnewH&#10;jJSZMXCDE9DJ1JuXrA5547gnFg6rGfdpLievlx/I9hcAAAD//wMAUEsDBBQABgAIAAAAIQCUjoIM&#10;3wAAAAgBAAAPAAAAZHJzL2Rvd25yZXYueG1sTI/BTsMwEETvSPyDtZW4UacJStsQp0IgekOIFBWO&#10;TrxNIuJ1FLtt4OtZTvS2oxnNvsk3k+3FCUffOVKwmEcgkGpnOmoUvO+eb1cgfNBkdO8IFXyjh01x&#10;fZXrzLgzveGpDI3gEvKZVtCGMGRS+rpFq/3cDUjsHdxodWA5NtKM+szltpdxFKXS6o74Q6sHfGyx&#10;/iqPVoGvo3T/elfuPyq5xZ+1MU+f2xelbmbTwz2IgFP4D8MfPqNDwUyVO5LxoleQLNcxR/kAwfZq&#10;mfK0SkGcJAuQRS4vBxS/AAAA//8DAFBLAQItABQABgAIAAAAIQC2gziS/gAAAOEBAAATAAAAAAAA&#10;AAAAAAAAAAAAAABbQ29udGVudF9UeXBlc10ueG1sUEsBAi0AFAAGAAgAAAAhADj9If/WAAAAlAEA&#10;AAsAAAAAAAAAAAAAAAAALwEAAF9yZWxzLy5yZWxzUEsBAi0AFAAGAAgAAAAhAPTRgBVBAgAAiAQA&#10;AA4AAAAAAAAAAAAAAAAALgIAAGRycy9lMm9Eb2MueG1sUEsBAi0AFAAGAAgAAAAhAJSOggzfAAAA&#10;CAEAAA8AAAAAAAAAAAAAAAAAmwQAAGRycy9kb3ducmV2LnhtbFBLBQYAAAAABAAEAPMAAACnBQAA&#10;AAA=&#10;" strokecolor="white [3212]">
                <v:textbox>
                  <w:txbxContent>
                    <w:p w:rsidR="00F21B94" w:rsidRPr="00565F76" w:rsidRDefault="00F21B94" w:rsidP="00582F26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565F76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Job Opportunit</w:t>
                      </w:r>
                      <w:r w:rsidR="00F2384B" w:rsidRPr="00565F76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ies</w:t>
                      </w:r>
                    </w:p>
                    <w:p w:rsidR="00F2384B" w:rsidRPr="00565F76" w:rsidRDefault="00F2384B" w:rsidP="00F2384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65F7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Chicksands</w:t>
                      </w:r>
                    </w:p>
                    <w:p w:rsidR="00F21B94" w:rsidRPr="00565F76" w:rsidRDefault="00F2384B" w:rsidP="00582F26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565F76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 xml:space="preserve">From </w:t>
                      </w:r>
                      <w:r w:rsidR="007E6E6B" w:rsidRPr="00565F76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mid/end June</w:t>
                      </w:r>
                    </w:p>
                  </w:txbxContent>
                </v:textbox>
              </v:shape>
            </w:pict>
          </mc:Fallback>
        </mc:AlternateContent>
      </w:r>
      <w:r w:rsidR="000A47E8" w:rsidRPr="000A47E8">
        <w:rPr>
          <w:noProof/>
        </w:rPr>
        <w:drawing>
          <wp:inline distT="0" distB="0" distL="0" distR="0">
            <wp:extent cx="1573530" cy="1181100"/>
            <wp:effectExtent l="19050" t="0" r="7620" b="0"/>
            <wp:docPr id="2" name="Picture 2" descr="cid:image005.png@01CBF509.19DDAC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png@01CBF509.19DDACE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567" w:rsidRDefault="00DD1567" w:rsidP="00A7163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563A0" w:rsidRPr="00721032" w:rsidRDefault="007959A5" w:rsidP="00A71633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721032">
        <w:rPr>
          <w:rFonts w:ascii="Arial" w:hAnsi="Arial" w:cs="Arial"/>
          <w:b/>
          <w:sz w:val="36"/>
          <w:szCs w:val="36"/>
        </w:rPr>
        <w:t xml:space="preserve">The charity </w:t>
      </w:r>
      <w:r w:rsidR="00851233" w:rsidRPr="00721032">
        <w:rPr>
          <w:rFonts w:ascii="Arial" w:hAnsi="Arial" w:cs="Arial"/>
          <w:b/>
          <w:sz w:val="36"/>
          <w:szCs w:val="36"/>
        </w:rPr>
        <w:t>CESSAC</w:t>
      </w:r>
      <w:r w:rsidRPr="00721032">
        <w:rPr>
          <w:rStyle w:val="FootnoteReference"/>
          <w:rFonts w:ascii="Arial" w:hAnsi="Arial" w:cs="Arial"/>
          <w:b/>
          <w:sz w:val="36"/>
          <w:szCs w:val="36"/>
        </w:rPr>
        <w:footnoteReference w:id="1"/>
      </w:r>
      <w:r w:rsidR="00A563A0" w:rsidRPr="00721032">
        <w:rPr>
          <w:rFonts w:ascii="Arial" w:hAnsi="Arial" w:cs="Arial"/>
          <w:b/>
          <w:sz w:val="36"/>
          <w:szCs w:val="36"/>
        </w:rPr>
        <w:t xml:space="preserve"> </w:t>
      </w:r>
      <w:r w:rsidR="00BA72EF" w:rsidRPr="00721032">
        <w:rPr>
          <w:rFonts w:ascii="Arial" w:hAnsi="Arial" w:cs="Arial"/>
          <w:b/>
          <w:sz w:val="36"/>
          <w:szCs w:val="36"/>
        </w:rPr>
        <w:t>is</w:t>
      </w:r>
      <w:r w:rsidR="00851233" w:rsidRPr="00721032">
        <w:rPr>
          <w:rFonts w:ascii="Arial" w:hAnsi="Arial" w:cs="Arial"/>
          <w:b/>
          <w:sz w:val="36"/>
          <w:szCs w:val="36"/>
        </w:rPr>
        <w:t xml:space="preserve"> </w:t>
      </w:r>
      <w:r w:rsidR="00AD36C7" w:rsidRPr="00721032">
        <w:rPr>
          <w:rFonts w:ascii="Arial" w:hAnsi="Arial" w:cs="Arial"/>
          <w:b/>
          <w:sz w:val="36"/>
          <w:szCs w:val="36"/>
        </w:rPr>
        <w:t>looking to recruit</w:t>
      </w:r>
      <w:r w:rsidR="00851233" w:rsidRPr="00721032">
        <w:rPr>
          <w:rFonts w:ascii="Arial" w:hAnsi="Arial" w:cs="Arial"/>
          <w:b/>
          <w:sz w:val="36"/>
          <w:szCs w:val="36"/>
        </w:rPr>
        <w:t xml:space="preserve"> </w:t>
      </w:r>
      <w:r w:rsidR="00F2384B" w:rsidRPr="00721032">
        <w:rPr>
          <w:rFonts w:ascii="Arial" w:hAnsi="Arial" w:cs="Arial"/>
          <w:b/>
          <w:sz w:val="36"/>
          <w:szCs w:val="36"/>
        </w:rPr>
        <w:t>a part</w:t>
      </w:r>
      <w:r w:rsidR="00721032" w:rsidRPr="00721032">
        <w:rPr>
          <w:rFonts w:ascii="Arial" w:hAnsi="Arial" w:cs="Arial"/>
          <w:b/>
          <w:sz w:val="36"/>
          <w:szCs w:val="36"/>
        </w:rPr>
        <w:t>-</w:t>
      </w:r>
      <w:r w:rsidR="00F2384B" w:rsidRPr="00721032">
        <w:rPr>
          <w:rFonts w:ascii="Arial" w:hAnsi="Arial" w:cs="Arial"/>
          <w:b/>
          <w:sz w:val="36"/>
          <w:szCs w:val="36"/>
        </w:rPr>
        <w:t xml:space="preserve">time Manager and </w:t>
      </w:r>
      <w:r w:rsidR="002151EB" w:rsidRPr="00721032">
        <w:rPr>
          <w:rFonts w:ascii="Arial" w:hAnsi="Arial" w:cs="Arial"/>
          <w:b/>
          <w:sz w:val="36"/>
          <w:szCs w:val="36"/>
        </w:rPr>
        <w:t xml:space="preserve">2 </w:t>
      </w:r>
      <w:r w:rsidR="00F2384B" w:rsidRPr="00721032">
        <w:rPr>
          <w:rFonts w:ascii="Arial" w:hAnsi="Arial" w:cs="Arial"/>
          <w:b/>
          <w:sz w:val="36"/>
          <w:szCs w:val="36"/>
        </w:rPr>
        <w:t>part</w:t>
      </w:r>
      <w:r w:rsidR="00721032" w:rsidRPr="00721032">
        <w:rPr>
          <w:rFonts w:ascii="Arial" w:hAnsi="Arial" w:cs="Arial"/>
          <w:b/>
          <w:sz w:val="36"/>
          <w:szCs w:val="36"/>
        </w:rPr>
        <w:t>-</w:t>
      </w:r>
      <w:r w:rsidR="00F2384B" w:rsidRPr="00721032">
        <w:rPr>
          <w:rFonts w:ascii="Arial" w:hAnsi="Arial" w:cs="Arial"/>
          <w:b/>
          <w:sz w:val="36"/>
          <w:szCs w:val="36"/>
        </w:rPr>
        <w:t>time catering assistants.</w:t>
      </w:r>
    </w:p>
    <w:p w:rsidR="00DD1567" w:rsidRDefault="00DD1567" w:rsidP="00C17EB2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F2384B" w:rsidRDefault="00BC2089" w:rsidP="00C17EB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F2018">
        <w:rPr>
          <w:rFonts w:ascii="Arial" w:hAnsi="Arial" w:cs="Arial"/>
          <w:sz w:val="24"/>
          <w:szCs w:val="24"/>
        </w:rPr>
        <w:t xml:space="preserve">CESSAC works with </w:t>
      </w:r>
      <w:r w:rsidR="00BA72EF" w:rsidRPr="00DF2018">
        <w:rPr>
          <w:rFonts w:ascii="Arial" w:hAnsi="Arial" w:cs="Arial"/>
          <w:sz w:val="24"/>
          <w:szCs w:val="24"/>
        </w:rPr>
        <w:t xml:space="preserve">the military community </w:t>
      </w:r>
      <w:r w:rsidR="00136DB7" w:rsidRPr="00DF2018">
        <w:rPr>
          <w:rFonts w:ascii="Arial" w:hAnsi="Arial" w:cs="Arial"/>
          <w:sz w:val="24"/>
          <w:szCs w:val="24"/>
        </w:rPr>
        <w:t xml:space="preserve">and </w:t>
      </w:r>
      <w:r w:rsidR="00BA72EF" w:rsidRPr="00DF2018">
        <w:rPr>
          <w:rFonts w:ascii="Arial" w:hAnsi="Arial" w:cs="Arial"/>
          <w:sz w:val="24"/>
          <w:szCs w:val="24"/>
        </w:rPr>
        <w:t xml:space="preserve">the </w:t>
      </w:r>
      <w:r w:rsidR="007959A5">
        <w:rPr>
          <w:rFonts w:ascii="Arial" w:hAnsi="Arial" w:cs="Arial"/>
          <w:sz w:val="24"/>
          <w:szCs w:val="24"/>
        </w:rPr>
        <w:t>Armed Forces</w:t>
      </w:r>
      <w:r w:rsidR="007959A5" w:rsidRPr="00DF2018">
        <w:rPr>
          <w:rFonts w:ascii="Arial" w:hAnsi="Arial" w:cs="Arial"/>
          <w:sz w:val="24"/>
          <w:szCs w:val="24"/>
        </w:rPr>
        <w:t xml:space="preserve"> </w:t>
      </w:r>
      <w:r w:rsidR="00136DB7" w:rsidRPr="00DF2018">
        <w:rPr>
          <w:rFonts w:ascii="Arial" w:hAnsi="Arial" w:cs="Arial"/>
          <w:sz w:val="24"/>
          <w:szCs w:val="24"/>
        </w:rPr>
        <w:t xml:space="preserve">charity sector to provide </w:t>
      </w:r>
      <w:r w:rsidR="001004CA">
        <w:rPr>
          <w:rFonts w:ascii="Arial" w:hAnsi="Arial" w:cs="Arial"/>
          <w:sz w:val="24"/>
          <w:szCs w:val="24"/>
        </w:rPr>
        <w:t xml:space="preserve">homely, </w:t>
      </w:r>
      <w:r w:rsidR="001004CA" w:rsidRPr="00DF2018">
        <w:rPr>
          <w:rFonts w:ascii="Arial" w:hAnsi="Arial" w:cs="Arial"/>
          <w:sz w:val="24"/>
          <w:szCs w:val="24"/>
        </w:rPr>
        <w:t>alcohol</w:t>
      </w:r>
      <w:r w:rsidR="00EE558F">
        <w:rPr>
          <w:rFonts w:ascii="Arial" w:hAnsi="Arial" w:cs="Arial"/>
          <w:sz w:val="24"/>
          <w:szCs w:val="24"/>
        </w:rPr>
        <w:t>-</w:t>
      </w:r>
      <w:r w:rsidR="001004CA" w:rsidRPr="00DF2018">
        <w:rPr>
          <w:rFonts w:ascii="Arial" w:hAnsi="Arial" w:cs="Arial"/>
          <w:sz w:val="24"/>
          <w:szCs w:val="24"/>
        </w:rPr>
        <w:t xml:space="preserve">free </w:t>
      </w:r>
      <w:r w:rsidRPr="00DF2018">
        <w:rPr>
          <w:rFonts w:ascii="Arial" w:hAnsi="Arial" w:cs="Arial"/>
          <w:sz w:val="24"/>
          <w:szCs w:val="24"/>
        </w:rPr>
        <w:t>catering facilit</w:t>
      </w:r>
      <w:r w:rsidR="00A71633">
        <w:rPr>
          <w:rFonts w:ascii="Arial" w:hAnsi="Arial" w:cs="Arial"/>
          <w:sz w:val="24"/>
          <w:szCs w:val="24"/>
        </w:rPr>
        <w:t>ies</w:t>
      </w:r>
      <w:r w:rsidRPr="00DF2018">
        <w:rPr>
          <w:rFonts w:ascii="Arial" w:hAnsi="Arial" w:cs="Arial"/>
          <w:sz w:val="24"/>
          <w:szCs w:val="24"/>
        </w:rPr>
        <w:t xml:space="preserve"> </w:t>
      </w:r>
      <w:r w:rsidR="001004CA">
        <w:rPr>
          <w:rFonts w:ascii="Arial" w:hAnsi="Arial" w:cs="Arial"/>
          <w:sz w:val="24"/>
          <w:szCs w:val="24"/>
        </w:rPr>
        <w:t>to enhance</w:t>
      </w:r>
      <w:r w:rsidRPr="00DF2018">
        <w:rPr>
          <w:rFonts w:ascii="Arial" w:hAnsi="Arial" w:cs="Arial"/>
          <w:sz w:val="24"/>
          <w:szCs w:val="24"/>
        </w:rPr>
        <w:t xml:space="preserve"> </w:t>
      </w:r>
      <w:r w:rsidR="001004CA">
        <w:rPr>
          <w:rFonts w:ascii="Arial" w:hAnsi="Arial" w:cs="Arial"/>
          <w:sz w:val="24"/>
          <w:szCs w:val="24"/>
        </w:rPr>
        <w:t xml:space="preserve">the </w:t>
      </w:r>
      <w:r w:rsidR="00136DB7" w:rsidRPr="00DF2018">
        <w:rPr>
          <w:rFonts w:ascii="Arial" w:hAnsi="Arial" w:cs="Arial"/>
          <w:sz w:val="24"/>
          <w:szCs w:val="24"/>
        </w:rPr>
        <w:t xml:space="preserve">welfare for </w:t>
      </w:r>
      <w:r w:rsidR="007959A5" w:rsidRPr="00DF2018">
        <w:rPr>
          <w:rFonts w:ascii="Arial" w:hAnsi="Arial" w:cs="Arial"/>
          <w:sz w:val="24"/>
          <w:szCs w:val="24"/>
        </w:rPr>
        <w:t xml:space="preserve">Service </w:t>
      </w:r>
      <w:r w:rsidR="00136DB7" w:rsidRPr="00DF2018">
        <w:rPr>
          <w:rFonts w:ascii="Arial" w:hAnsi="Arial" w:cs="Arial"/>
          <w:sz w:val="24"/>
          <w:szCs w:val="24"/>
        </w:rPr>
        <w:t xml:space="preserve">personnel and their </w:t>
      </w:r>
      <w:r w:rsidR="00494FE1">
        <w:rPr>
          <w:rFonts w:ascii="Arial" w:hAnsi="Arial" w:cs="Arial"/>
          <w:sz w:val="24"/>
          <w:szCs w:val="24"/>
        </w:rPr>
        <w:t>families</w:t>
      </w:r>
      <w:r w:rsidR="00136DB7" w:rsidRPr="00DF2018">
        <w:rPr>
          <w:rFonts w:ascii="Arial" w:hAnsi="Arial" w:cs="Arial"/>
          <w:sz w:val="24"/>
          <w:szCs w:val="24"/>
        </w:rPr>
        <w:t xml:space="preserve">.  </w:t>
      </w:r>
      <w:r w:rsidR="006A4A94">
        <w:rPr>
          <w:rFonts w:ascii="Arial" w:hAnsi="Arial" w:cs="Arial"/>
          <w:sz w:val="24"/>
          <w:szCs w:val="24"/>
        </w:rPr>
        <w:t>It</w:t>
      </w:r>
      <w:r w:rsidR="00547BBE">
        <w:rPr>
          <w:rFonts w:ascii="Arial" w:hAnsi="Arial" w:cs="Arial"/>
          <w:sz w:val="24"/>
          <w:szCs w:val="24"/>
        </w:rPr>
        <w:t xml:space="preserve"> operates in </w:t>
      </w:r>
      <w:r w:rsidR="0037293F">
        <w:rPr>
          <w:rFonts w:ascii="Arial" w:hAnsi="Arial" w:cs="Arial"/>
          <w:sz w:val="24"/>
          <w:szCs w:val="24"/>
        </w:rPr>
        <w:t>a number of locations</w:t>
      </w:r>
      <w:r w:rsidR="00547BBE">
        <w:rPr>
          <w:rFonts w:ascii="Arial" w:hAnsi="Arial" w:cs="Arial"/>
          <w:sz w:val="24"/>
          <w:szCs w:val="24"/>
        </w:rPr>
        <w:t xml:space="preserve"> </w:t>
      </w:r>
      <w:r w:rsidR="00F2384B">
        <w:rPr>
          <w:rFonts w:ascii="Arial" w:hAnsi="Arial" w:cs="Arial"/>
          <w:sz w:val="24"/>
          <w:szCs w:val="24"/>
        </w:rPr>
        <w:t>in the UK and abroad.</w:t>
      </w:r>
    </w:p>
    <w:p w:rsidR="00F2384B" w:rsidRPr="00F2384B" w:rsidRDefault="00F2384B" w:rsidP="00C17EB2">
      <w:pPr>
        <w:spacing w:after="120" w:line="240" w:lineRule="auto"/>
        <w:rPr>
          <w:rFonts w:ascii="Arial" w:hAnsi="Arial" w:cs="Arial"/>
          <w:sz w:val="12"/>
          <w:szCs w:val="12"/>
        </w:rPr>
      </w:pPr>
    </w:p>
    <w:p w:rsidR="00F2384B" w:rsidRDefault="00F2384B" w:rsidP="00C17EB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new café in </w:t>
      </w:r>
      <w:r w:rsidR="00C3584A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C3584A">
        <w:rPr>
          <w:rFonts w:ascii="Arial" w:hAnsi="Arial" w:cs="Arial"/>
          <w:sz w:val="24"/>
          <w:szCs w:val="24"/>
        </w:rPr>
        <w:t>Gilbertine</w:t>
      </w:r>
      <w:proofErr w:type="spellEnd"/>
      <w:r w:rsidR="00C3584A">
        <w:rPr>
          <w:rFonts w:ascii="Arial" w:hAnsi="Arial" w:cs="Arial"/>
          <w:sz w:val="24"/>
          <w:szCs w:val="24"/>
        </w:rPr>
        <w:t xml:space="preserve"> Centre, part of the base at </w:t>
      </w:r>
      <w:r>
        <w:rPr>
          <w:rFonts w:ascii="Arial" w:hAnsi="Arial" w:cs="Arial"/>
          <w:sz w:val="24"/>
          <w:szCs w:val="24"/>
        </w:rPr>
        <w:t>Chicksands</w:t>
      </w:r>
      <w:r w:rsidR="00C358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will open</w:t>
      </w:r>
      <w:r w:rsidR="00AD4BC6">
        <w:rPr>
          <w:rFonts w:ascii="Arial" w:hAnsi="Arial" w:cs="Arial"/>
          <w:sz w:val="24"/>
          <w:szCs w:val="24"/>
        </w:rPr>
        <w:t xml:space="preserve"> </w:t>
      </w:r>
      <w:r w:rsidR="00C3584A">
        <w:rPr>
          <w:rFonts w:ascii="Arial" w:hAnsi="Arial" w:cs="Arial"/>
          <w:sz w:val="24"/>
          <w:szCs w:val="24"/>
        </w:rPr>
        <w:t>towards the</w:t>
      </w:r>
      <w:r w:rsidR="00AD36C7">
        <w:rPr>
          <w:rFonts w:ascii="Arial" w:hAnsi="Arial" w:cs="Arial"/>
          <w:sz w:val="24"/>
          <w:szCs w:val="24"/>
        </w:rPr>
        <w:t xml:space="preserve"> </w:t>
      </w:r>
      <w:r w:rsidR="007E6E6B">
        <w:rPr>
          <w:rFonts w:ascii="Arial" w:hAnsi="Arial" w:cs="Arial"/>
          <w:sz w:val="24"/>
          <w:szCs w:val="24"/>
        </w:rPr>
        <w:t>end of June</w:t>
      </w:r>
      <w:r w:rsidR="00AD4BC6">
        <w:rPr>
          <w:rFonts w:ascii="Arial" w:hAnsi="Arial" w:cs="Arial"/>
          <w:sz w:val="24"/>
          <w:szCs w:val="24"/>
        </w:rPr>
        <w:t xml:space="preserve"> and trade</w:t>
      </w:r>
      <w:r w:rsidR="00A137DE">
        <w:rPr>
          <w:rFonts w:ascii="Arial" w:hAnsi="Arial" w:cs="Arial"/>
          <w:sz w:val="24"/>
          <w:szCs w:val="24"/>
        </w:rPr>
        <w:t xml:space="preserve"> from </w:t>
      </w:r>
      <w:r>
        <w:rPr>
          <w:rFonts w:ascii="Arial" w:hAnsi="Arial" w:cs="Arial"/>
          <w:sz w:val="24"/>
          <w:szCs w:val="24"/>
        </w:rPr>
        <w:t>Mon to Fri</w:t>
      </w:r>
      <w:r w:rsidR="00A137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9:15am to 2:00pm.</w:t>
      </w:r>
      <w:r w:rsidR="007E6E6B">
        <w:rPr>
          <w:rFonts w:ascii="Arial" w:hAnsi="Arial" w:cs="Arial"/>
          <w:sz w:val="24"/>
          <w:szCs w:val="24"/>
        </w:rPr>
        <w:t xml:space="preserve"> Being a new opening, flexibility is required</w:t>
      </w:r>
      <w:r w:rsidR="00AD36C7">
        <w:rPr>
          <w:rFonts w:ascii="Arial" w:hAnsi="Arial" w:cs="Arial"/>
          <w:sz w:val="24"/>
          <w:szCs w:val="24"/>
        </w:rPr>
        <w:t xml:space="preserve"> as hours might change slightly.</w:t>
      </w:r>
    </w:p>
    <w:p w:rsidR="005A62C4" w:rsidRPr="00F62157" w:rsidRDefault="005A62C4" w:rsidP="00C17E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36DB7" w:rsidRDefault="00F21B94" w:rsidP="00C3584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Job Opportunit</w:t>
      </w:r>
      <w:r w:rsidR="00F2384B">
        <w:rPr>
          <w:rFonts w:ascii="Arial" w:hAnsi="Arial" w:cs="Arial"/>
          <w:b/>
          <w:sz w:val="36"/>
          <w:szCs w:val="36"/>
        </w:rPr>
        <w:t>ies</w:t>
      </w:r>
    </w:p>
    <w:p w:rsidR="00F21B94" w:rsidRPr="003939D5" w:rsidRDefault="00F21B94" w:rsidP="00C1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1032" w:rsidRDefault="00346C2B" w:rsidP="00494FE1">
      <w:pPr>
        <w:spacing w:line="240" w:lineRule="auto"/>
        <w:ind w:left="34"/>
        <w:rPr>
          <w:rFonts w:ascii="Arial" w:hAnsi="Arial" w:cs="Arial"/>
          <w:sz w:val="28"/>
          <w:szCs w:val="28"/>
        </w:rPr>
      </w:pPr>
      <w:r w:rsidRPr="00F2384B">
        <w:rPr>
          <w:rFonts w:ascii="Arial" w:hAnsi="Arial" w:cs="Arial"/>
          <w:b/>
          <w:sz w:val="28"/>
          <w:szCs w:val="28"/>
          <w:u w:val="single"/>
        </w:rPr>
        <w:t>Manager</w:t>
      </w:r>
      <w:r w:rsidR="00C5513D" w:rsidRPr="001402E0">
        <w:rPr>
          <w:rFonts w:ascii="Arial" w:hAnsi="Arial" w:cs="Arial"/>
          <w:sz w:val="28"/>
          <w:szCs w:val="28"/>
        </w:rPr>
        <w:t xml:space="preserve">: </w:t>
      </w:r>
    </w:p>
    <w:p w:rsidR="005A62C4" w:rsidRDefault="00721032" w:rsidP="00494FE1">
      <w:pPr>
        <w:spacing w:line="240" w:lineRule="auto"/>
        <w:ind w:left="34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</w:t>
      </w:r>
      <w:r w:rsidR="001010DE">
        <w:rPr>
          <w:rFonts w:ascii="Arial" w:hAnsi="Arial" w:cs="Arial"/>
          <w:sz w:val="24"/>
          <w:szCs w:val="24"/>
        </w:rPr>
        <w:t>o</w:t>
      </w:r>
      <w:r w:rsidR="005A62C4">
        <w:rPr>
          <w:rFonts w:ascii="Arial" w:hAnsi="Arial" w:cs="Arial"/>
          <w:sz w:val="24"/>
          <w:szCs w:val="24"/>
        </w:rPr>
        <w:t xml:space="preserve"> oversee</w:t>
      </w:r>
      <w:r w:rsidR="00C4288E">
        <w:rPr>
          <w:rFonts w:ascii="Arial" w:hAnsi="Arial" w:cs="Arial"/>
          <w:sz w:val="24"/>
          <w:szCs w:val="24"/>
        </w:rPr>
        <w:t xml:space="preserve"> </w:t>
      </w:r>
      <w:r w:rsidR="00C4288E" w:rsidRPr="00C4288E">
        <w:rPr>
          <w:rFonts w:ascii="Arial" w:hAnsi="Arial" w:cs="Arial"/>
          <w:sz w:val="24"/>
          <w:szCs w:val="24"/>
        </w:rPr>
        <w:t>the</w:t>
      </w:r>
      <w:r w:rsidR="00C4288E">
        <w:rPr>
          <w:rFonts w:ascii="Arial" w:hAnsi="Arial" w:cs="Arial"/>
          <w:sz w:val="24"/>
          <w:szCs w:val="24"/>
        </w:rPr>
        <w:t xml:space="preserve"> smooth-running of</w:t>
      </w:r>
      <w:r w:rsidR="00C4288E" w:rsidRPr="00C4288E">
        <w:rPr>
          <w:rFonts w:ascii="Arial" w:hAnsi="Arial" w:cs="Arial"/>
          <w:sz w:val="24"/>
          <w:szCs w:val="24"/>
        </w:rPr>
        <w:t xml:space="preserve"> </w:t>
      </w:r>
      <w:r w:rsidR="00C4288E">
        <w:rPr>
          <w:rFonts w:ascii="Arial" w:hAnsi="Arial" w:cs="Arial"/>
          <w:sz w:val="24"/>
          <w:szCs w:val="24"/>
        </w:rPr>
        <w:t xml:space="preserve">the </w:t>
      </w:r>
      <w:r w:rsidR="00C4288E" w:rsidRPr="00C4288E">
        <w:rPr>
          <w:rFonts w:ascii="Arial" w:hAnsi="Arial" w:cs="Arial"/>
          <w:sz w:val="24"/>
          <w:szCs w:val="24"/>
        </w:rPr>
        <w:t xml:space="preserve">Café, ensuring customers’ expectations of food, beverage, product availability and customer service are met and the unit operates to its full potential.  </w:t>
      </w:r>
      <w:r w:rsidR="00B333D6">
        <w:rPr>
          <w:rFonts w:ascii="Arial" w:hAnsi="Arial" w:cs="Arial"/>
        </w:rPr>
        <w:t xml:space="preserve">                                                                                      </w:t>
      </w:r>
    </w:p>
    <w:p w:rsidR="00B333D6" w:rsidRPr="005A62C4" w:rsidRDefault="005A62C4" w:rsidP="00494FE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A62C4">
        <w:rPr>
          <w:rFonts w:ascii="Arial" w:hAnsi="Arial" w:cs="Arial"/>
          <w:sz w:val="24"/>
          <w:szCs w:val="24"/>
        </w:rPr>
        <w:t xml:space="preserve">Previous hospitality/catering experience is </w:t>
      </w:r>
      <w:r w:rsidR="007E6E6B">
        <w:rPr>
          <w:rFonts w:ascii="Arial" w:hAnsi="Arial" w:cs="Arial"/>
          <w:sz w:val="24"/>
          <w:szCs w:val="24"/>
        </w:rPr>
        <w:t>essential</w:t>
      </w:r>
      <w:r w:rsidRPr="005A62C4">
        <w:rPr>
          <w:rFonts w:ascii="Arial" w:hAnsi="Arial" w:cs="Arial"/>
          <w:sz w:val="24"/>
          <w:szCs w:val="24"/>
        </w:rPr>
        <w:t>. Staff/general management experience is also desired alongside cash handling and stock control</w:t>
      </w:r>
      <w:r>
        <w:rPr>
          <w:rFonts w:ascii="Arial" w:hAnsi="Arial" w:cs="Arial"/>
          <w:sz w:val="24"/>
          <w:szCs w:val="24"/>
        </w:rPr>
        <w:t xml:space="preserve">. </w:t>
      </w:r>
      <w:r w:rsidR="00B333D6">
        <w:rPr>
          <w:rFonts w:ascii="Arial" w:hAnsi="Arial" w:cs="Arial"/>
          <w:sz w:val="24"/>
          <w:szCs w:val="24"/>
        </w:rPr>
        <w:t>Some basic administrative duties such as cashing up, banking, raising payments, preparing the rota and monthly timesheet are also involved.</w:t>
      </w:r>
    </w:p>
    <w:p w:rsidR="00F21B94" w:rsidRDefault="00346C2B" w:rsidP="00494FE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939D5">
        <w:rPr>
          <w:rFonts w:ascii="Arial" w:hAnsi="Arial" w:cs="Arial"/>
          <w:sz w:val="24"/>
          <w:szCs w:val="24"/>
        </w:rPr>
        <w:t xml:space="preserve">This role </w:t>
      </w:r>
      <w:r w:rsidR="00F2384B">
        <w:rPr>
          <w:rFonts w:ascii="Arial" w:hAnsi="Arial" w:cs="Arial"/>
          <w:sz w:val="24"/>
          <w:szCs w:val="24"/>
        </w:rPr>
        <w:t>will be</w:t>
      </w:r>
      <w:r w:rsidRPr="003939D5">
        <w:rPr>
          <w:rFonts w:ascii="Arial" w:hAnsi="Arial" w:cs="Arial"/>
          <w:sz w:val="24"/>
          <w:szCs w:val="24"/>
        </w:rPr>
        <w:t xml:space="preserve"> support</w:t>
      </w:r>
      <w:r w:rsidR="00C4288E">
        <w:rPr>
          <w:rFonts w:ascii="Arial" w:hAnsi="Arial" w:cs="Arial"/>
          <w:sz w:val="24"/>
          <w:szCs w:val="24"/>
        </w:rPr>
        <w:t xml:space="preserve">ed by </w:t>
      </w:r>
      <w:r w:rsidR="00F2384B">
        <w:rPr>
          <w:rFonts w:ascii="Arial" w:hAnsi="Arial" w:cs="Arial"/>
          <w:sz w:val="24"/>
          <w:szCs w:val="24"/>
        </w:rPr>
        <w:t>a couple of catering assistants</w:t>
      </w:r>
      <w:r w:rsidR="00A74ADB">
        <w:rPr>
          <w:rFonts w:ascii="Arial" w:hAnsi="Arial" w:cs="Arial"/>
          <w:sz w:val="24"/>
          <w:szCs w:val="24"/>
        </w:rPr>
        <w:t>.</w:t>
      </w:r>
    </w:p>
    <w:p w:rsidR="008678BC" w:rsidRDefault="004B14E5" w:rsidP="00494FE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successful applicant will activ</w:t>
      </w:r>
      <w:r w:rsidR="00F21B94">
        <w:rPr>
          <w:rFonts w:ascii="Arial" w:hAnsi="Arial" w:cs="Arial"/>
          <w:sz w:val="24"/>
          <w:szCs w:val="24"/>
        </w:rPr>
        <w:t>ely engage with CESSAC staff,</w:t>
      </w:r>
      <w:r>
        <w:rPr>
          <w:rFonts w:ascii="Arial" w:hAnsi="Arial" w:cs="Arial"/>
          <w:sz w:val="24"/>
          <w:szCs w:val="24"/>
        </w:rPr>
        <w:t xml:space="preserve"> volunteers and </w:t>
      </w:r>
      <w:r w:rsidR="00F21B94">
        <w:rPr>
          <w:rFonts w:ascii="Arial" w:hAnsi="Arial" w:cs="Arial"/>
          <w:sz w:val="24"/>
          <w:szCs w:val="24"/>
        </w:rPr>
        <w:t xml:space="preserve">military staff </w:t>
      </w:r>
      <w:r w:rsidR="00346C2B" w:rsidRPr="008678BC">
        <w:rPr>
          <w:rFonts w:ascii="Arial" w:hAnsi="Arial" w:cs="Arial"/>
          <w:sz w:val="24"/>
          <w:szCs w:val="24"/>
        </w:rPr>
        <w:t>at the caf</w:t>
      </w:r>
      <w:r w:rsidR="00056526" w:rsidRPr="00056526">
        <w:rPr>
          <w:rFonts w:ascii="Arial" w:hAnsi="Arial" w:cs="Arial"/>
          <w:sz w:val="24"/>
          <w:szCs w:val="24"/>
        </w:rPr>
        <w:t>é</w:t>
      </w:r>
      <w:r w:rsidR="008678BC">
        <w:rPr>
          <w:rFonts w:ascii="Arial" w:hAnsi="Arial" w:cs="Arial"/>
          <w:sz w:val="24"/>
          <w:szCs w:val="24"/>
        </w:rPr>
        <w:t>.</w:t>
      </w:r>
    </w:p>
    <w:p w:rsidR="00A74ADB" w:rsidRDefault="00F2384B" w:rsidP="00C17EB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721032">
        <w:rPr>
          <w:rFonts w:ascii="Arial" w:hAnsi="Arial" w:cs="Arial"/>
          <w:sz w:val="24"/>
          <w:szCs w:val="24"/>
          <w:u w:val="single"/>
        </w:rPr>
        <w:t>We offer</w:t>
      </w:r>
      <w:r w:rsidRPr="006D2BAC">
        <w:rPr>
          <w:rFonts w:ascii="Arial" w:hAnsi="Arial" w:cs="Arial"/>
          <w:sz w:val="24"/>
          <w:szCs w:val="24"/>
        </w:rPr>
        <w:t>:</w:t>
      </w:r>
      <w:r w:rsidRPr="00F2384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74ADB">
        <w:rPr>
          <w:rFonts w:ascii="Arial" w:hAnsi="Arial" w:cs="Arial"/>
          <w:sz w:val="24"/>
          <w:szCs w:val="24"/>
        </w:rPr>
        <w:t>approx</w:t>
      </w:r>
      <w:proofErr w:type="spellEnd"/>
      <w:r w:rsidR="002151EB">
        <w:rPr>
          <w:rFonts w:ascii="Arial" w:hAnsi="Arial" w:cs="Arial"/>
          <w:sz w:val="24"/>
          <w:szCs w:val="24"/>
        </w:rPr>
        <w:t xml:space="preserve"> 26 hrs per week Mon-Fri 9m to 2:30pm approx.</w:t>
      </w:r>
      <w:r>
        <w:rPr>
          <w:rFonts w:ascii="Arial" w:hAnsi="Arial" w:cs="Arial"/>
          <w:sz w:val="24"/>
          <w:szCs w:val="24"/>
        </w:rPr>
        <w:t>;</w:t>
      </w:r>
      <w:r w:rsidRPr="00F238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F2384B">
        <w:rPr>
          <w:rFonts w:ascii="Arial" w:hAnsi="Arial" w:cs="Arial"/>
          <w:sz w:val="24"/>
          <w:szCs w:val="24"/>
        </w:rPr>
        <w:t>ay rate between £1</w:t>
      </w:r>
      <w:r w:rsidR="007E6E6B">
        <w:rPr>
          <w:rFonts w:ascii="Arial" w:hAnsi="Arial" w:cs="Arial"/>
          <w:sz w:val="24"/>
          <w:szCs w:val="24"/>
        </w:rPr>
        <w:t>3</w:t>
      </w:r>
      <w:r w:rsidRPr="00F2384B">
        <w:rPr>
          <w:rFonts w:ascii="Arial" w:hAnsi="Arial" w:cs="Arial"/>
          <w:sz w:val="24"/>
          <w:szCs w:val="24"/>
        </w:rPr>
        <w:t>.00 and £1</w:t>
      </w:r>
      <w:r w:rsidR="007E6E6B">
        <w:rPr>
          <w:rFonts w:ascii="Arial" w:hAnsi="Arial" w:cs="Arial"/>
          <w:sz w:val="24"/>
          <w:szCs w:val="24"/>
        </w:rPr>
        <w:t>3</w:t>
      </w:r>
      <w:r w:rsidRPr="00F2384B">
        <w:rPr>
          <w:rFonts w:ascii="Arial" w:hAnsi="Arial" w:cs="Arial"/>
          <w:sz w:val="24"/>
          <w:szCs w:val="24"/>
        </w:rPr>
        <w:t>.60 per hour depending on experience</w:t>
      </w:r>
      <w:r>
        <w:rPr>
          <w:rFonts w:ascii="Arial" w:hAnsi="Arial" w:cs="Arial"/>
          <w:sz w:val="24"/>
          <w:szCs w:val="24"/>
        </w:rPr>
        <w:t xml:space="preserve">; 5.6 weeks holiday per annum (including bank holidays); Employee Assistance Program; </w:t>
      </w:r>
      <w:r w:rsidR="00A137DE">
        <w:rPr>
          <w:rFonts w:ascii="Arial" w:hAnsi="Arial" w:cs="Arial"/>
          <w:sz w:val="24"/>
          <w:szCs w:val="24"/>
        </w:rPr>
        <w:t xml:space="preserve">Access to a defined contribution </w:t>
      </w:r>
      <w:r>
        <w:rPr>
          <w:rFonts w:ascii="Arial" w:hAnsi="Arial" w:cs="Arial"/>
          <w:sz w:val="24"/>
          <w:szCs w:val="24"/>
        </w:rPr>
        <w:t>Penson scheme</w:t>
      </w:r>
      <w:r w:rsidR="00A74ADB">
        <w:rPr>
          <w:rFonts w:ascii="Arial" w:hAnsi="Arial" w:cs="Arial"/>
          <w:sz w:val="24"/>
          <w:szCs w:val="24"/>
        </w:rPr>
        <w:t>.</w:t>
      </w:r>
    </w:p>
    <w:p w:rsidR="00AD36C7" w:rsidRPr="00AD36C7" w:rsidRDefault="00AD36C7" w:rsidP="00C17EB2">
      <w:pPr>
        <w:spacing w:after="120" w:line="240" w:lineRule="auto"/>
        <w:rPr>
          <w:rFonts w:ascii="Arial" w:hAnsi="Arial" w:cs="Arial"/>
          <w:sz w:val="10"/>
          <w:szCs w:val="10"/>
        </w:rPr>
      </w:pPr>
    </w:p>
    <w:p w:rsidR="00721032" w:rsidRDefault="00A74ADB" w:rsidP="00370422">
      <w:pPr>
        <w:spacing w:line="240" w:lineRule="auto"/>
        <w:rPr>
          <w:rFonts w:ascii="Arial" w:hAnsi="Arial" w:cs="Arial"/>
        </w:rPr>
      </w:pPr>
      <w:r w:rsidRPr="00A74ADB">
        <w:rPr>
          <w:rFonts w:ascii="Arial" w:hAnsi="Arial" w:cs="Arial"/>
          <w:b/>
          <w:sz w:val="28"/>
          <w:szCs w:val="28"/>
          <w:u w:val="single"/>
        </w:rPr>
        <w:t>Catering Assistant</w:t>
      </w:r>
      <w:r w:rsidR="00C84A3C">
        <w:rPr>
          <w:rFonts w:ascii="Arial" w:hAnsi="Arial" w:cs="Arial"/>
          <w:b/>
          <w:sz w:val="28"/>
          <w:szCs w:val="28"/>
          <w:u w:val="single"/>
        </w:rPr>
        <w:t xml:space="preserve"> x 2</w:t>
      </w:r>
      <w:r>
        <w:rPr>
          <w:rFonts w:ascii="Arial" w:hAnsi="Arial" w:cs="Arial"/>
          <w:b/>
          <w:sz w:val="28"/>
          <w:szCs w:val="28"/>
        </w:rPr>
        <w:t>:</w:t>
      </w:r>
      <w:r w:rsidRPr="00A74ADB">
        <w:rPr>
          <w:rFonts w:ascii="Arial" w:hAnsi="Arial" w:cs="Arial"/>
        </w:rPr>
        <w:t xml:space="preserve"> </w:t>
      </w:r>
    </w:p>
    <w:p w:rsidR="00AD36C7" w:rsidRDefault="00721032" w:rsidP="00C17EB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74ADB">
        <w:rPr>
          <w:rFonts w:ascii="Arial" w:hAnsi="Arial" w:cs="Arial"/>
          <w:sz w:val="24"/>
          <w:szCs w:val="24"/>
        </w:rPr>
        <w:t xml:space="preserve">To </w:t>
      </w:r>
      <w:r w:rsidR="00A74ADB" w:rsidRPr="00A74ADB">
        <w:rPr>
          <w:rFonts w:ascii="Arial" w:hAnsi="Arial" w:cs="Arial"/>
          <w:sz w:val="24"/>
          <w:szCs w:val="24"/>
        </w:rPr>
        <w:t xml:space="preserve">provide excellent customer service, including the </w:t>
      </w:r>
      <w:r w:rsidR="00AD36C7">
        <w:rPr>
          <w:rFonts w:ascii="Arial" w:hAnsi="Arial" w:cs="Arial"/>
          <w:sz w:val="24"/>
          <w:szCs w:val="24"/>
        </w:rPr>
        <w:t xml:space="preserve">preparation and </w:t>
      </w:r>
      <w:r w:rsidR="00A74ADB" w:rsidRPr="00A74ADB">
        <w:rPr>
          <w:rFonts w:ascii="Arial" w:hAnsi="Arial" w:cs="Arial"/>
          <w:sz w:val="24"/>
          <w:szCs w:val="24"/>
        </w:rPr>
        <w:t>service of food and beverages, to ensure all customers have a positive experience</w:t>
      </w:r>
      <w:r w:rsidR="00A74ADB">
        <w:rPr>
          <w:rFonts w:ascii="Arial" w:hAnsi="Arial" w:cs="Arial"/>
          <w:sz w:val="24"/>
          <w:szCs w:val="24"/>
        </w:rPr>
        <w:t>, to keep the café and seating areas clean and tidy</w:t>
      </w:r>
      <w:r w:rsidR="00A74ADB" w:rsidRPr="00A74ADB">
        <w:rPr>
          <w:rFonts w:ascii="Arial" w:hAnsi="Arial" w:cs="Arial"/>
          <w:sz w:val="24"/>
          <w:szCs w:val="24"/>
        </w:rPr>
        <w:t>.</w:t>
      </w:r>
      <w:r w:rsidR="00E00802">
        <w:rPr>
          <w:rFonts w:ascii="Arial" w:hAnsi="Arial" w:cs="Arial"/>
          <w:sz w:val="24"/>
          <w:szCs w:val="24"/>
        </w:rPr>
        <w:t xml:space="preserve"> </w:t>
      </w:r>
      <w:r w:rsidR="00A74ADB" w:rsidRPr="00A74ADB">
        <w:rPr>
          <w:rFonts w:ascii="Arial" w:hAnsi="Arial" w:cs="Arial"/>
          <w:sz w:val="24"/>
          <w:szCs w:val="24"/>
        </w:rPr>
        <w:t>This role reports to the café manager</w:t>
      </w:r>
      <w:r w:rsidR="00A74ADB">
        <w:rPr>
          <w:rFonts w:ascii="Arial" w:hAnsi="Arial" w:cs="Arial"/>
          <w:sz w:val="24"/>
          <w:szCs w:val="24"/>
        </w:rPr>
        <w:t>.</w:t>
      </w:r>
      <w:r w:rsidR="00C84A3C">
        <w:rPr>
          <w:rFonts w:ascii="Arial" w:hAnsi="Arial" w:cs="Arial"/>
          <w:sz w:val="24"/>
          <w:szCs w:val="24"/>
        </w:rPr>
        <w:t xml:space="preserve"> </w:t>
      </w:r>
    </w:p>
    <w:p w:rsidR="00A74ADB" w:rsidRDefault="00A74ADB" w:rsidP="00C17EB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successful applicant</w:t>
      </w:r>
      <w:r w:rsidR="00F21CA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will be outgoing, polite and friendly. Previous experience in a retail/catering or hospitality environment </w:t>
      </w:r>
      <w:r w:rsidR="00F21CAF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essential.</w:t>
      </w:r>
    </w:p>
    <w:p w:rsidR="002151EB" w:rsidRDefault="00F21CAF" w:rsidP="00F21CA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721032">
        <w:rPr>
          <w:rFonts w:ascii="Arial" w:hAnsi="Arial" w:cs="Arial"/>
          <w:sz w:val="24"/>
          <w:szCs w:val="24"/>
          <w:u w:val="single"/>
        </w:rPr>
        <w:lastRenderedPageBreak/>
        <w:t>We offer</w:t>
      </w:r>
      <w:r w:rsidRPr="006D2BAC">
        <w:rPr>
          <w:rFonts w:ascii="Arial" w:hAnsi="Arial" w:cs="Arial"/>
          <w:sz w:val="24"/>
          <w:szCs w:val="24"/>
        </w:rPr>
        <w:t>:</w:t>
      </w:r>
      <w:r w:rsidRPr="00F238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F2384B">
        <w:rPr>
          <w:rFonts w:ascii="Arial" w:hAnsi="Arial" w:cs="Arial"/>
          <w:sz w:val="24"/>
          <w:szCs w:val="24"/>
        </w:rPr>
        <w:t xml:space="preserve">ay rate </w:t>
      </w:r>
      <w:r w:rsidR="002151EB">
        <w:rPr>
          <w:rFonts w:ascii="Arial" w:hAnsi="Arial" w:cs="Arial"/>
          <w:sz w:val="24"/>
          <w:szCs w:val="24"/>
        </w:rPr>
        <w:t>£1</w:t>
      </w:r>
      <w:r w:rsidR="007E6E6B">
        <w:rPr>
          <w:rFonts w:ascii="Arial" w:hAnsi="Arial" w:cs="Arial"/>
          <w:sz w:val="24"/>
          <w:szCs w:val="24"/>
        </w:rPr>
        <w:t>1</w:t>
      </w:r>
      <w:r w:rsidR="002151EB">
        <w:rPr>
          <w:rFonts w:ascii="Arial" w:hAnsi="Arial" w:cs="Arial"/>
          <w:sz w:val="24"/>
          <w:szCs w:val="24"/>
        </w:rPr>
        <w:t>.60</w:t>
      </w:r>
      <w:r w:rsidRPr="00F2384B">
        <w:rPr>
          <w:rFonts w:ascii="Arial" w:hAnsi="Arial" w:cs="Arial"/>
          <w:sz w:val="24"/>
          <w:szCs w:val="24"/>
        </w:rPr>
        <w:t xml:space="preserve"> per hour</w:t>
      </w:r>
      <w:r>
        <w:rPr>
          <w:rFonts w:ascii="Arial" w:hAnsi="Arial" w:cs="Arial"/>
          <w:sz w:val="24"/>
          <w:szCs w:val="24"/>
        </w:rPr>
        <w:t xml:space="preserve">; 5.6 weeks holiday per annum (including bank holidays); Employee Assistance Program; </w:t>
      </w:r>
      <w:r w:rsidR="00AD36C7">
        <w:rPr>
          <w:rFonts w:ascii="Arial" w:hAnsi="Arial" w:cs="Arial"/>
          <w:sz w:val="24"/>
          <w:szCs w:val="24"/>
        </w:rPr>
        <w:t>A</w:t>
      </w:r>
      <w:r w:rsidR="00A137DE">
        <w:rPr>
          <w:rFonts w:ascii="Arial" w:hAnsi="Arial" w:cs="Arial"/>
          <w:sz w:val="24"/>
          <w:szCs w:val="24"/>
        </w:rPr>
        <w:t xml:space="preserve">ccess to a defined contribution </w:t>
      </w:r>
      <w:r>
        <w:rPr>
          <w:rFonts w:ascii="Arial" w:hAnsi="Arial" w:cs="Arial"/>
          <w:sz w:val="24"/>
          <w:szCs w:val="24"/>
        </w:rPr>
        <w:t>Pens</w:t>
      </w:r>
      <w:r w:rsidR="007E6E6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on scheme.</w:t>
      </w:r>
      <w:r w:rsidR="002151EB">
        <w:rPr>
          <w:rFonts w:ascii="Arial" w:hAnsi="Arial" w:cs="Arial"/>
          <w:sz w:val="24"/>
          <w:szCs w:val="24"/>
        </w:rPr>
        <w:t xml:space="preserve"> </w:t>
      </w:r>
    </w:p>
    <w:p w:rsidR="002151EB" w:rsidRDefault="002151EB" w:rsidP="00F21CA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721032">
        <w:rPr>
          <w:rFonts w:ascii="Arial" w:hAnsi="Arial" w:cs="Arial"/>
          <w:sz w:val="24"/>
          <w:szCs w:val="24"/>
          <w:u w:val="single"/>
        </w:rPr>
        <w:t>Hours</w:t>
      </w:r>
      <w:r>
        <w:rPr>
          <w:rFonts w:ascii="Arial" w:hAnsi="Arial" w:cs="Arial"/>
          <w:sz w:val="24"/>
          <w:szCs w:val="24"/>
        </w:rPr>
        <w:t xml:space="preserve">: one vacancy consists of approx. 24 hrs per week Mon-Fri 9:15am to 2:15pm. The </w:t>
      </w:r>
      <w:r w:rsidR="007E6E6B">
        <w:rPr>
          <w:rFonts w:ascii="Arial" w:hAnsi="Arial" w:cs="Arial"/>
          <w:sz w:val="24"/>
          <w:szCs w:val="24"/>
        </w:rPr>
        <w:t>second</w:t>
      </w:r>
      <w:r w:rsidR="00A137DE">
        <w:rPr>
          <w:rFonts w:ascii="Arial" w:hAnsi="Arial" w:cs="Arial"/>
          <w:sz w:val="24"/>
          <w:szCs w:val="24"/>
        </w:rPr>
        <w:t xml:space="preserve"> vacancy </w:t>
      </w:r>
      <w:r>
        <w:rPr>
          <w:rFonts w:ascii="Arial" w:hAnsi="Arial" w:cs="Arial"/>
          <w:sz w:val="24"/>
          <w:szCs w:val="24"/>
        </w:rPr>
        <w:t>is on an initial 6-month term contract of 16 hrs per week Mon to Thu 10:00am to 2:00pm, potentially leading to a permanent role.</w:t>
      </w:r>
    </w:p>
    <w:p w:rsidR="00F2384B" w:rsidRDefault="00F2384B" w:rsidP="00C17EB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1004CA" w:rsidRPr="002151EB" w:rsidRDefault="00A137DE" w:rsidP="00C17EB2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A137DE">
        <w:rPr>
          <w:rFonts w:ascii="Arial" w:hAnsi="Arial" w:cs="Arial"/>
          <w:b/>
          <w:sz w:val="28"/>
          <w:szCs w:val="28"/>
          <w:u w:val="single"/>
        </w:rPr>
        <w:t>How to apply</w:t>
      </w:r>
      <w:r>
        <w:rPr>
          <w:rFonts w:ascii="Arial" w:hAnsi="Arial" w:cs="Arial"/>
          <w:b/>
          <w:sz w:val="28"/>
          <w:szCs w:val="28"/>
        </w:rPr>
        <w:t>:</w:t>
      </w:r>
    </w:p>
    <w:p w:rsidR="00B96629" w:rsidRDefault="00330394" w:rsidP="002151EB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3939D5">
        <w:rPr>
          <w:rFonts w:ascii="Arial" w:hAnsi="Arial" w:cs="Arial"/>
          <w:sz w:val="24"/>
          <w:szCs w:val="24"/>
        </w:rPr>
        <w:t>If you feel you</w:t>
      </w:r>
      <w:r w:rsidR="0073343D">
        <w:rPr>
          <w:rFonts w:ascii="Arial" w:hAnsi="Arial" w:cs="Arial"/>
          <w:sz w:val="24"/>
          <w:szCs w:val="24"/>
        </w:rPr>
        <w:t xml:space="preserve"> have the skills</w:t>
      </w:r>
      <w:r w:rsidRPr="008678BC">
        <w:rPr>
          <w:rFonts w:ascii="Arial" w:hAnsi="Arial" w:cs="Arial"/>
          <w:sz w:val="24"/>
          <w:szCs w:val="24"/>
        </w:rPr>
        <w:t xml:space="preserve"> to pursue </w:t>
      </w:r>
      <w:r w:rsidR="00A74ADB">
        <w:rPr>
          <w:rFonts w:ascii="Arial" w:hAnsi="Arial" w:cs="Arial"/>
          <w:sz w:val="24"/>
          <w:szCs w:val="24"/>
        </w:rPr>
        <w:t>one of these</w:t>
      </w:r>
      <w:r w:rsidR="00B333D6">
        <w:rPr>
          <w:rFonts w:ascii="Arial" w:hAnsi="Arial" w:cs="Arial"/>
          <w:sz w:val="24"/>
          <w:szCs w:val="24"/>
        </w:rPr>
        <w:t xml:space="preserve"> </w:t>
      </w:r>
      <w:r w:rsidR="00721032">
        <w:rPr>
          <w:rFonts w:ascii="Arial" w:hAnsi="Arial" w:cs="Arial"/>
          <w:sz w:val="24"/>
          <w:szCs w:val="24"/>
        </w:rPr>
        <w:t xml:space="preserve">3 </w:t>
      </w:r>
      <w:r w:rsidR="00B333D6">
        <w:rPr>
          <w:rFonts w:ascii="Arial" w:hAnsi="Arial" w:cs="Arial"/>
          <w:sz w:val="24"/>
          <w:szCs w:val="24"/>
        </w:rPr>
        <w:t>opportunit</w:t>
      </w:r>
      <w:r w:rsidR="00A74ADB">
        <w:rPr>
          <w:rFonts w:ascii="Arial" w:hAnsi="Arial" w:cs="Arial"/>
          <w:sz w:val="24"/>
          <w:szCs w:val="24"/>
        </w:rPr>
        <w:t>ies</w:t>
      </w:r>
      <w:r w:rsidR="00015A8F" w:rsidRPr="008678BC">
        <w:rPr>
          <w:rFonts w:ascii="Arial" w:hAnsi="Arial" w:cs="Arial"/>
          <w:sz w:val="24"/>
          <w:szCs w:val="24"/>
        </w:rPr>
        <w:t>,</w:t>
      </w:r>
      <w:r w:rsidRPr="008678BC">
        <w:rPr>
          <w:rFonts w:ascii="Arial" w:hAnsi="Arial" w:cs="Arial"/>
          <w:sz w:val="24"/>
          <w:szCs w:val="24"/>
        </w:rPr>
        <w:t xml:space="preserve"> please e-mail your CV to</w:t>
      </w:r>
      <w:r w:rsidR="00056526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FB5466" w:rsidRPr="00FA347A">
          <w:rPr>
            <w:rStyle w:val="Hyperlink"/>
            <w:rFonts w:ascii="Arial" w:hAnsi="Arial" w:cs="Arial"/>
            <w:sz w:val="24"/>
            <w:szCs w:val="24"/>
          </w:rPr>
          <w:t>enquiries@cessaha.co.uk</w:t>
        </w:r>
      </w:hyperlink>
      <w:r w:rsidR="00FB5466">
        <w:rPr>
          <w:rFonts w:ascii="Arial" w:hAnsi="Arial" w:cs="Arial"/>
          <w:sz w:val="24"/>
          <w:szCs w:val="24"/>
        </w:rPr>
        <w:t xml:space="preserve"> for the attention of </w:t>
      </w:r>
      <w:r w:rsidR="007E6E6B">
        <w:rPr>
          <w:rFonts w:ascii="Arial" w:hAnsi="Arial" w:cs="Arial"/>
          <w:sz w:val="24"/>
          <w:szCs w:val="24"/>
        </w:rPr>
        <w:t>Marika</w:t>
      </w:r>
      <w:r w:rsidR="00FB5466">
        <w:rPr>
          <w:rFonts w:ascii="Arial" w:hAnsi="Arial" w:cs="Arial"/>
          <w:sz w:val="24"/>
          <w:szCs w:val="24"/>
        </w:rPr>
        <w:t xml:space="preserve">, </w:t>
      </w:r>
      <w:r w:rsidR="00056526">
        <w:rPr>
          <w:rFonts w:ascii="Arial" w:hAnsi="Arial" w:cs="Arial"/>
          <w:sz w:val="24"/>
          <w:szCs w:val="24"/>
        </w:rPr>
        <w:t xml:space="preserve">CESSAC’s </w:t>
      </w:r>
      <w:r w:rsidR="007E6E6B">
        <w:rPr>
          <w:rFonts w:ascii="Arial" w:hAnsi="Arial" w:cs="Arial"/>
          <w:sz w:val="24"/>
          <w:szCs w:val="24"/>
        </w:rPr>
        <w:t>Head Office Manager</w:t>
      </w:r>
      <w:r w:rsidR="00A137DE">
        <w:rPr>
          <w:rFonts w:ascii="Arial" w:hAnsi="Arial" w:cs="Arial"/>
          <w:sz w:val="24"/>
          <w:szCs w:val="24"/>
        </w:rPr>
        <w:t>, specifying what vacancy you are applying for.</w:t>
      </w:r>
      <w:r w:rsidR="00FB5466">
        <w:rPr>
          <w:rFonts w:ascii="Arial" w:hAnsi="Arial" w:cs="Arial"/>
          <w:sz w:val="24"/>
          <w:szCs w:val="24"/>
        </w:rPr>
        <w:t xml:space="preserve"> </w:t>
      </w:r>
      <w:r w:rsidR="007F0DBE">
        <w:rPr>
          <w:rFonts w:ascii="Arial" w:hAnsi="Arial" w:cs="Arial"/>
          <w:sz w:val="24"/>
          <w:szCs w:val="24"/>
        </w:rPr>
        <w:t xml:space="preserve"> </w:t>
      </w:r>
      <w:r w:rsidR="00B520F4">
        <w:rPr>
          <w:rFonts w:ascii="Arial" w:hAnsi="Arial" w:cs="Arial"/>
          <w:sz w:val="24"/>
          <w:szCs w:val="24"/>
        </w:rPr>
        <w:t xml:space="preserve">Note </w:t>
      </w:r>
      <w:r w:rsidR="00F21B94">
        <w:rPr>
          <w:rFonts w:ascii="Arial" w:hAnsi="Arial" w:cs="Arial"/>
          <w:sz w:val="24"/>
          <w:szCs w:val="24"/>
        </w:rPr>
        <w:t xml:space="preserve">our </w:t>
      </w:r>
      <w:r w:rsidR="00B520F4">
        <w:rPr>
          <w:rFonts w:ascii="Arial" w:hAnsi="Arial" w:cs="Arial"/>
          <w:sz w:val="24"/>
          <w:szCs w:val="24"/>
        </w:rPr>
        <w:t>Privacy Notice below.</w:t>
      </w:r>
    </w:p>
    <w:p w:rsidR="00A74ADB" w:rsidRDefault="00DF2EC9" w:rsidP="00C17EB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939D5">
        <w:rPr>
          <w:rFonts w:ascii="Arial" w:hAnsi="Arial" w:cs="Arial"/>
          <w:sz w:val="24"/>
          <w:szCs w:val="24"/>
        </w:rPr>
        <w:t>Full job description</w:t>
      </w:r>
      <w:r w:rsidR="006276AF">
        <w:rPr>
          <w:rFonts w:ascii="Arial" w:hAnsi="Arial" w:cs="Arial"/>
          <w:sz w:val="24"/>
          <w:szCs w:val="24"/>
        </w:rPr>
        <w:t xml:space="preserve"> </w:t>
      </w:r>
      <w:r w:rsidR="00B333D6">
        <w:rPr>
          <w:rFonts w:ascii="Arial" w:hAnsi="Arial" w:cs="Arial"/>
          <w:sz w:val="24"/>
          <w:szCs w:val="24"/>
        </w:rPr>
        <w:t>and person specification</w:t>
      </w:r>
      <w:r w:rsidRPr="003939D5">
        <w:rPr>
          <w:rFonts w:ascii="Arial" w:hAnsi="Arial" w:cs="Arial"/>
          <w:sz w:val="24"/>
          <w:szCs w:val="24"/>
        </w:rPr>
        <w:t xml:space="preserve"> are available via the website:  </w:t>
      </w:r>
      <w:hyperlink r:id="rId10" w:history="1">
        <w:r w:rsidR="00F132EA" w:rsidRPr="003939D5">
          <w:rPr>
            <w:rStyle w:val="Hyperlink"/>
            <w:rFonts w:ascii="Arial" w:hAnsi="Arial" w:cs="Arial"/>
            <w:sz w:val="24"/>
            <w:szCs w:val="24"/>
          </w:rPr>
          <w:t>www.cessaha.co.uk</w:t>
        </w:r>
      </w:hyperlink>
      <w:r w:rsidR="00F132EA" w:rsidRPr="003939D5">
        <w:rPr>
          <w:rFonts w:ascii="Arial" w:hAnsi="Arial" w:cs="Arial"/>
          <w:sz w:val="24"/>
          <w:szCs w:val="24"/>
        </w:rPr>
        <w:t xml:space="preserve"> </w:t>
      </w:r>
      <w:r w:rsidR="001004CA">
        <w:rPr>
          <w:rFonts w:ascii="Arial" w:hAnsi="Arial" w:cs="Arial"/>
          <w:sz w:val="24"/>
          <w:szCs w:val="24"/>
        </w:rPr>
        <w:t>on</w:t>
      </w:r>
      <w:r w:rsidR="00F132EA" w:rsidRPr="003939D5">
        <w:rPr>
          <w:rFonts w:ascii="Arial" w:hAnsi="Arial" w:cs="Arial"/>
          <w:sz w:val="24"/>
          <w:szCs w:val="24"/>
        </w:rPr>
        <w:t xml:space="preserve"> the </w:t>
      </w:r>
      <w:r w:rsidR="001004CA">
        <w:rPr>
          <w:rFonts w:ascii="Arial" w:hAnsi="Arial" w:cs="Arial"/>
          <w:sz w:val="24"/>
          <w:szCs w:val="24"/>
        </w:rPr>
        <w:t>tab</w:t>
      </w:r>
      <w:r w:rsidR="001004CA" w:rsidRPr="003939D5">
        <w:rPr>
          <w:rFonts w:ascii="Arial" w:hAnsi="Arial" w:cs="Arial"/>
          <w:sz w:val="24"/>
          <w:szCs w:val="24"/>
        </w:rPr>
        <w:t xml:space="preserve"> </w:t>
      </w:r>
      <w:r w:rsidR="00F132EA" w:rsidRPr="003939D5">
        <w:rPr>
          <w:rFonts w:ascii="Arial" w:hAnsi="Arial" w:cs="Arial"/>
          <w:sz w:val="24"/>
          <w:szCs w:val="24"/>
        </w:rPr>
        <w:t xml:space="preserve">for “Vacancies”.  </w:t>
      </w:r>
    </w:p>
    <w:p w:rsidR="00264F4A" w:rsidRDefault="00F132EA" w:rsidP="00C17EB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939D5">
        <w:rPr>
          <w:rFonts w:ascii="Arial" w:hAnsi="Arial" w:cs="Arial"/>
          <w:sz w:val="24"/>
          <w:szCs w:val="24"/>
        </w:rPr>
        <w:t xml:space="preserve">The “CESSAC” </w:t>
      </w:r>
      <w:r w:rsidR="001004CA">
        <w:rPr>
          <w:rFonts w:ascii="Arial" w:hAnsi="Arial" w:cs="Arial"/>
          <w:sz w:val="24"/>
          <w:szCs w:val="24"/>
        </w:rPr>
        <w:t>tab</w:t>
      </w:r>
      <w:r w:rsidR="001004CA" w:rsidRPr="003939D5">
        <w:rPr>
          <w:rFonts w:ascii="Arial" w:hAnsi="Arial" w:cs="Arial"/>
          <w:sz w:val="24"/>
          <w:szCs w:val="24"/>
        </w:rPr>
        <w:t xml:space="preserve"> </w:t>
      </w:r>
      <w:r w:rsidRPr="003939D5">
        <w:rPr>
          <w:rFonts w:ascii="Arial" w:hAnsi="Arial" w:cs="Arial"/>
          <w:sz w:val="24"/>
          <w:szCs w:val="24"/>
        </w:rPr>
        <w:t>will give more information regarding the charity</w:t>
      </w:r>
      <w:r w:rsidR="00DE02F8">
        <w:rPr>
          <w:rFonts w:ascii="Arial" w:hAnsi="Arial" w:cs="Arial"/>
          <w:sz w:val="24"/>
          <w:szCs w:val="24"/>
        </w:rPr>
        <w:t xml:space="preserve"> (the head office of which is shared with the associated sheltered housing provider CESSA HA)</w:t>
      </w:r>
      <w:r w:rsidRPr="003939D5">
        <w:rPr>
          <w:rFonts w:ascii="Arial" w:hAnsi="Arial" w:cs="Arial"/>
          <w:sz w:val="24"/>
          <w:szCs w:val="24"/>
        </w:rPr>
        <w:t>.</w:t>
      </w:r>
    </w:p>
    <w:p w:rsidR="00F21B94" w:rsidRPr="003939D5" w:rsidRDefault="00F21B94" w:rsidP="00F621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1633" w:rsidRPr="00A71633" w:rsidRDefault="00A71633" w:rsidP="00A71633">
      <w:pPr>
        <w:jc w:val="center"/>
        <w:rPr>
          <w:rFonts w:ascii="Arial" w:hAnsi="Arial" w:cs="Arial"/>
          <w:sz w:val="24"/>
          <w:szCs w:val="24"/>
        </w:rPr>
      </w:pPr>
      <w:r w:rsidRPr="00A71633">
        <w:rPr>
          <w:rFonts w:ascii="Arial" w:hAnsi="Arial" w:cs="Arial"/>
          <w:b/>
          <w:sz w:val="24"/>
          <w:szCs w:val="24"/>
          <w:u w:val="single"/>
        </w:rPr>
        <w:t>Privacy Notice</w:t>
      </w:r>
    </w:p>
    <w:p w:rsidR="00A71633" w:rsidRPr="00A71633" w:rsidRDefault="00A71633" w:rsidP="00A71633">
      <w:pPr>
        <w:rPr>
          <w:rFonts w:ascii="Arial" w:hAnsi="Arial" w:cs="Arial"/>
          <w:sz w:val="24"/>
          <w:szCs w:val="24"/>
        </w:rPr>
      </w:pPr>
      <w:r w:rsidRPr="00A71633">
        <w:rPr>
          <w:rFonts w:ascii="Arial" w:hAnsi="Arial" w:cs="Arial"/>
          <w:sz w:val="24"/>
          <w:szCs w:val="24"/>
        </w:rPr>
        <w:t xml:space="preserve">I understand the following: </w:t>
      </w:r>
    </w:p>
    <w:p w:rsidR="00B520F4" w:rsidRDefault="00A71633" w:rsidP="00A71633">
      <w:pPr>
        <w:rPr>
          <w:rFonts w:ascii="Arial" w:hAnsi="Arial" w:cs="Arial"/>
          <w:sz w:val="24"/>
          <w:szCs w:val="24"/>
        </w:rPr>
      </w:pPr>
      <w:r w:rsidRPr="00A71633">
        <w:rPr>
          <w:rFonts w:ascii="Arial" w:hAnsi="Arial" w:cs="Arial"/>
          <w:sz w:val="24"/>
          <w:szCs w:val="24"/>
        </w:rPr>
        <w:t xml:space="preserve">By </w:t>
      </w:r>
      <w:r w:rsidR="00B520F4">
        <w:rPr>
          <w:rFonts w:ascii="Arial" w:hAnsi="Arial" w:cs="Arial"/>
          <w:sz w:val="24"/>
          <w:szCs w:val="24"/>
        </w:rPr>
        <w:t>send</w:t>
      </w:r>
      <w:r w:rsidRPr="00A71633">
        <w:rPr>
          <w:rFonts w:ascii="Arial" w:hAnsi="Arial" w:cs="Arial"/>
          <w:sz w:val="24"/>
          <w:szCs w:val="24"/>
        </w:rPr>
        <w:t>ing</w:t>
      </w:r>
      <w:r w:rsidR="00B520F4">
        <w:rPr>
          <w:rFonts w:ascii="Arial" w:hAnsi="Arial" w:cs="Arial"/>
          <w:sz w:val="24"/>
          <w:szCs w:val="24"/>
        </w:rPr>
        <w:t xml:space="preserve"> my CV</w:t>
      </w:r>
      <w:r w:rsidR="00CF561C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B520F4">
        <w:rPr>
          <w:rFonts w:ascii="Arial" w:hAnsi="Arial" w:cs="Arial"/>
          <w:sz w:val="24"/>
          <w:szCs w:val="24"/>
        </w:rPr>
        <w:t xml:space="preserve"> </w:t>
      </w:r>
      <w:r w:rsidRPr="00A71633">
        <w:rPr>
          <w:rFonts w:ascii="Arial" w:hAnsi="Arial" w:cs="Arial"/>
          <w:sz w:val="24"/>
          <w:szCs w:val="24"/>
        </w:rPr>
        <w:t>I</w:t>
      </w:r>
      <w:r w:rsidR="00B520F4">
        <w:rPr>
          <w:rFonts w:ascii="Arial" w:hAnsi="Arial" w:cs="Arial"/>
          <w:sz w:val="24"/>
          <w:szCs w:val="24"/>
        </w:rPr>
        <w:t>:</w:t>
      </w:r>
      <w:r w:rsidRPr="00A71633">
        <w:rPr>
          <w:rFonts w:ascii="Arial" w:hAnsi="Arial" w:cs="Arial"/>
          <w:sz w:val="24"/>
          <w:szCs w:val="24"/>
        </w:rPr>
        <w:t xml:space="preserve"> </w:t>
      </w:r>
    </w:p>
    <w:p w:rsidR="00B520F4" w:rsidRPr="00B520F4" w:rsidRDefault="00B520F4" w:rsidP="00B520F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520F4">
        <w:rPr>
          <w:rFonts w:ascii="Arial" w:hAnsi="Arial" w:cs="Arial"/>
          <w:sz w:val="24"/>
          <w:szCs w:val="24"/>
        </w:rPr>
        <w:t>confirm that</w:t>
      </w:r>
      <w:r>
        <w:rPr>
          <w:rFonts w:ascii="Arial" w:hAnsi="Arial" w:cs="Arial"/>
          <w:sz w:val="24"/>
          <w:szCs w:val="24"/>
        </w:rPr>
        <w:t>,</w:t>
      </w:r>
      <w:r w:rsidRPr="00B520F4">
        <w:rPr>
          <w:rFonts w:ascii="Arial" w:hAnsi="Arial" w:cs="Arial"/>
          <w:sz w:val="24"/>
          <w:szCs w:val="24"/>
        </w:rPr>
        <w:t xml:space="preserve"> to the best of my knowledge</w:t>
      </w:r>
      <w:r>
        <w:rPr>
          <w:rFonts w:ascii="Arial" w:hAnsi="Arial" w:cs="Arial"/>
          <w:sz w:val="24"/>
          <w:szCs w:val="24"/>
        </w:rPr>
        <w:t>,</w:t>
      </w:r>
      <w:r w:rsidRPr="00B520F4">
        <w:rPr>
          <w:rFonts w:ascii="Arial" w:hAnsi="Arial" w:cs="Arial"/>
          <w:sz w:val="24"/>
          <w:szCs w:val="24"/>
        </w:rPr>
        <w:t xml:space="preserve"> the information </w:t>
      </w:r>
      <w:r>
        <w:rPr>
          <w:rFonts w:ascii="Arial" w:hAnsi="Arial" w:cs="Arial"/>
          <w:sz w:val="24"/>
          <w:szCs w:val="24"/>
        </w:rPr>
        <w:t xml:space="preserve">therein </w:t>
      </w:r>
      <w:r w:rsidRPr="00B520F4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accurate and </w:t>
      </w:r>
      <w:r w:rsidRPr="00B520F4">
        <w:rPr>
          <w:rFonts w:ascii="Arial" w:hAnsi="Arial" w:cs="Arial"/>
          <w:sz w:val="24"/>
          <w:szCs w:val="24"/>
        </w:rPr>
        <w:t>accept that providing deliberately false information could result in my dismissal.</w:t>
      </w:r>
    </w:p>
    <w:p w:rsidR="00A71633" w:rsidRPr="00B520F4" w:rsidRDefault="00A71633" w:rsidP="00721032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B520F4">
        <w:rPr>
          <w:rFonts w:ascii="Arial" w:hAnsi="Arial" w:cs="Arial"/>
          <w:sz w:val="24"/>
          <w:szCs w:val="24"/>
        </w:rPr>
        <w:t>provid</w:t>
      </w:r>
      <w:r w:rsidR="00DE28CF">
        <w:rPr>
          <w:rFonts w:ascii="Arial" w:hAnsi="Arial" w:cs="Arial"/>
          <w:sz w:val="24"/>
          <w:szCs w:val="24"/>
        </w:rPr>
        <w:t>e</w:t>
      </w:r>
      <w:r w:rsidRPr="00B520F4">
        <w:rPr>
          <w:rFonts w:ascii="Arial" w:hAnsi="Arial" w:cs="Arial"/>
          <w:sz w:val="24"/>
          <w:szCs w:val="24"/>
        </w:rPr>
        <w:t xml:space="preserve"> my consent for the information in it (some of which may be sensitive) to be collected by CESSA</w:t>
      </w:r>
      <w:r w:rsidR="00B520F4" w:rsidRPr="00B520F4">
        <w:rPr>
          <w:rFonts w:ascii="Arial" w:hAnsi="Arial" w:cs="Arial"/>
          <w:sz w:val="24"/>
          <w:szCs w:val="24"/>
        </w:rPr>
        <w:t>C</w:t>
      </w:r>
      <w:r w:rsidRPr="00B520F4">
        <w:rPr>
          <w:rFonts w:ascii="Arial" w:hAnsi="Arial" w:cs="Arial"/>
          <w:sz w:val="24"/>
          <w:szCs w:val="24"/>
        </w:rPr>
        <w:t xml:space="preserve"> as data controller. Consent is the legal basis under which my information can be processed in order to determine my eligibility for the post advertised.   </w:t>
      </w:r>
    </w:p>
    <w:p w:rsidR="00A71633" w:rsidRPr="00A71633" w:rsidRDefault="00A71633" w:rsidP="00721032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A71633">
        <w:rPr>
          <w:rFonts w:ascii="Arial" w:hAnsi="Arial" w:cs="Arial"/>
          <w:color w:val="000000"/>
          <w:sz w:val="24"/>
          <w:szCs w:val="24"/>
        </w:rPr>
        <w:t xml:space="preserve">I can withdraw consent for my application to be held at any time before any job offer is accepted and the information would then be destroyed. Otherwise, </w:t>
      </w:r>
      <w:r w:rsidR="00B520F4">
        <w:rPr>
          <w:rFonts w:ascii="Arial" w:hAnsi="Arial" w:cs="Arial"/>
          <w:color w:val="000000"/>
          <w:sz w:val="24"/>
          <w:szCs w:val="24"/>
        </w:rPr>
        <w:t>my</w:t>
      </w:r>
      <w:r w:rsidR="00B520F4" w:rsidRPr="00B520F4">
        <w:rPr>
          <w:rFonts w:ascii="Arial" w:hAnsi="Arial" w:cs="Arial"/>
          <w:sz w:val="24"/>
          <w:szCs w:val="24"/>
        </w:rPr>
        <w:t xml:space="preserve"> </w:t>
      </w:r>
      <w:r w:rsidR="00B520F4">
        <w:rPr>
          <w:rFonts w:ascii="Arial" w:hAnsi="Arial" w:cs="Arial"/>
          <w:sz w:val="24"/>
          <w:szCs w:val="24"/>
        </w:rPr>
        <w:t>CV and covering letter</w:t>
      </w:r>
      <w:r w:rsidRPr="00A71633">
        <w:rPr>
          <w:rFonts w:ascii="Arial" w:hAnsi="Arial" w:cs="Arial"/>
          <w:color w:val="000000"/>
          <w:sz w:val="24"/>
          <w:szCs w:val="24"/>
        </w:rPr>
        <w:t xml:space="preserve"> will be held confidentially in the registered office for 1 year in our legitimate</w:t>
      </w:r>
      <w:r w:rsidR="005A62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1633">
        <w:rPr>
          <w:rFonts w:ascii="Arial" w:hAnsi="Arial" w:cs="Arial"/>
          <w:color w:val="000000"/>
          <w:sz w:val="24"/>
          <w:szCs w:val="24"/>
        </w:rPr>
        <w:t xml:space="preserve">interest of keeping details of individuals who have </w:t>
      </w:r>
      <w:r w:rsidR="002001C9">
        <w:rPr>
          <w:rFonts w:ascii="Arial" w:hAnsi="Arial" w:cs="Arial"/>
          <w:color w:val="000000"/>
          <w:sz w:val="24"/>
          <w:szCs w:val="24"/>
        </w:rPr>
        <w:t xml:space="preserve">applied for </w:t>
      </w:r>
      <w:r w:rsidR="007359CB">
        <w:rPr>
          <w:rFonts w:ascii="Arial" w:hAnsi="Arial" w:cs="Arial"/>
          <w:color w:val="000000"/>
          <w:sz w:val="24"/>
          <w:szCs w:val="24"/>
        </w:rPr>
        <w:t>a position with the Charity.</w:t>
      </w:r>
      <w:r w:rsidRPr="00A71633">
        <w:rPr>
          <w:rFonts w:ascii="Arial" w:hAnsi="Arial" w:cs="Arial"/>
          <w:color w:val="000000"/>
          <w:sz w:val="24"/>
          <w:szCs w:val="24"/>
        </w:rPr>
        <w:t xml:space="preserve"> If any of my material information changes, especially my address or telephone number, I should keep the office updated.  </w:t>
      </w:r>
    </w:p>
    <w:p w:rsidR="00A71633" w:rsidRPr="00A71633" w:rsidRDefault="00A71633" w:rsidP="00721032">
      <w:pPr>
        <w:shd w:val="clear" w:color="auto" w:fill="FFFFFF"/>
        <w:spacing w:before="120" w:after="100" w:afterAutospacing="1" w:line="240" w:lineRule="auto"/>
        <w:rPr>
          <w:rFonts w:ascii="Arial" w:hAnsi="Arial" w:cs="Arial"/>
          <w:sz w:val="24"/>
          <w:szCs w:val="24"/>
        </w:rPr>
      </w:pPr>
      <w:r w:rsidRPr="00A71633">
        <w:rPr>
          <w:rFonts w:ascii="Arial" w:hAnsi="Arial" w:cs="Arial"/>
          <w:sz w:val="24"/>
          <w:szCs w:val="24"/>
        </w:rPr>
        <w:t xml:space="preserve">I note that: No other action will be undertaken with my data (sharing etc) without further notification, e.g. until a job interview is offered.  If an interview is offered, </w:t>
      </w:r>
      <w:r w:rsidR="00B520F4">
        <w:rPr>
          <w:rFonts w:ascii="Arial" w:hAnsi="Arial" w:cs="Arial"/>
          <w:sz w:val="24"/>
          <w:szCs w:val="24"/>
        </w:rPr>
        <w:t>I agree that CESSAC</w:t>
      </w:r>
      <w:r w:rsidRPr="00A71633">
        <w:rPr>
          <w:rFonts w:ascii="Arial" w:hAnsi="Arial" w:cs="Arial"/>
          <w:sz w:val="24"/>
          <w:szCs w:val="24"/>
        </w:rPr>
        <w:t xml:space="preserve"> may contact any organisation it needs to check information I have provided.  I understand that further information may be requested at interview, which may inform a decision (by either party) on whether to proceed.  If a job is subsequently offered and accepted, then a new privacy notice would be provided including a different legal basis for holding some of the information thereafter and how it would then be processed.</w:t>
      </w:r>
    </w:p>
    <w:p w:rsidR="00330394" w:rsidRPr="00E00802" w:rsidRDefault="00A71633" w:rsidP="00721032">
      <w:pPr>
        <w:shd w:val="clear" w:color="auto" w:fill="FFFFFF"/>
        <w:spacing w:before="120" w:after="100" w:afterAutospacing="1" w:line="240" w:lineRule="auto"/>
        <w:rPr>
          <w:rFonts w:ascii="Arial" w:hAnsi="Arial" w:cs="Arial"/>
          <w:sz w:val="24"/>
          <w:szCs w:val="24"/>
        </w:rPr>
      </w:pPr>
      <w:r w:rsidRPr="00A71633">
        <w:rPr>
          <w:rFonts w:ascii="Arial" w:hAnsi="Arial" w:cs="Arial"/>
          <w:sz w:val="24"/>
          <w:szCs w:val="24"/>
        </w:rPr>
        <w:t xml:space="preserve">If I have any concern about how my personal data is used, I should first complain to the office.  If not satisfied I can also complain to the UK Information Commissioner’s Office (ICO) at </w:t>
      </w:r>
      <w:hyperlink r:id="rId11" w:history="1">
        <w:r w:rsidRPr="00A71633">
          <w:rPr>
            <w:rStyle w:val="Hyperlink"/>
            <w:rFonts w:ascii="Arial" w:hAnsi="Arial" w:cs="Arial"/>
            <w:sz w:val="24"/>
            <w:szCs w:val="24"/>
          </w:rPr>
          <w:t>https://ico.org.uk/</w:t>
        </w:r>
      </w:hyperlink>
      <w:r w:rsidRPr="00A71633">
        <w:rPr>
          <w:rFonts w:ascii="Arial" w:hAnsi="Arial" w:cs="Arial"/>
          <w:sz w:val="24"/>
          <w:szCs w:val="24"/>
        </w:rPr>
        <w:t>.</w:t>
      </w:r>
    </w:p>
    <w:sectPr w:rsidR="00330394" w:rsidRPr="00E00802" w:rsidSect="00AD36C7">
      <w:pgSz w:w="11906" w:h="16838"/>
      <w:pgMar w:top="993" w:right="113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E0C" w:rsidRDefault="00BF0E0C" w:rsidP="00DF2EC9">
      <w:pPr>
        <w:spacing w:after="0" w:line="240" w:lineRule="auto"/>
      </w:pPr>
      <w:r>
        <w:separator/>
      </w:r>
    </w:p>
  </w:endnote>
  <w:endnote w:type="continuationSeparator" w:id="0">
    <w:p w:rsidR="00BF0E0C" w:rsidRDefault="00BF0E0C" w:rsidP="00DF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E0C" w:rsidRDefault="00BF0E0C" w:rsidP="00DF2EC9">
      <w:pPr>
        <w:spacing w:after="0" w:line="240" w:lineRule="auto"/>
      </w:pPr>
      <w:r>
        <w:separator/>
      </w:r>
    </w:p>
  </w:footnote>
  <w:footnote w:type="continuationSeparator" w:id="0">
    <w:p w:rsidR="00BF0E0C" w:rsidRDefault="00BF0E0C" w:rsidP="00DF2EC9">
      <w:pPr>
        <w:spacing w:after="0" w:line="240" w:lineRule="auto"/>
      </w:pPr>
      <w:r>
        <w:continuationSeparator/>
      </w:r>
    </w:p>
  </w:footnote>
  <w:footnote w:id="1">
    <w:p w:rsidR="00F21B94" w:rsidRPr="00722EB1" w:rsidRDefault="00F21B94">
      <w:pPr>
        <w:pStyle w:val="FootnoteText"/>
        <w:rPr>
          <w:rFonts w:ascii="Arial" w:hAnsi="Arial" w:cs="Arial"/>
        </w:rPr>
      </w:pPr>
      <w:r w:rsidRPr="00722EB1">
        <w:rPr>
          <w:rStyle w:val="FootnoteReference"/>
          <w:rFonts w:ascii="Arial" w:hAnsi="Arial" w:cs="Arial"/>
        </w:rPr>
        <w:footnoteRef/>
      </w:r>
      <w:r w:rsidRPr="00722EB1">
        <w:rPr>
          <w:rFonts w:ascii="Arial" w:hAnsi="Arial" w:cs="Arial"/>
        </w:rPr>
        <w:t xml:space="preserve"> CESSAC –</w:t>
      </w:r>
      <w:r>
        <w:rPr>
          <w:rFonts w:ascii="Arial" w:hAnsi="Arial" w:cs="Arial"/>
        </w:rPr>
        <w:t xml:space="preserve"> </w:t>
      </w:r>
      <w:r w:rsidRPr="00722EB1">
        <w:rPr>
          <w:rFonts w:ascii="Arial" w:hAnsi="Arial" w:cs="Arial"/>
        </w:rPr>
        <w:t xml:space="preserve">Church of England, Soldiers’, Sailors’ </w:t>
      </w:r>
      <w:r w:rsidR="007E6E6B">
        <w:rPr>
          <w:rFonts w:ascii="Arial" w:hAnsi="Arial" w:cs="Arial"/>
        </w:rPr>
        <w:t>&amp;</w:t>
      </w:r>
      <w:r w:rsidRPr="00722EB1">
        <w:rPr>
          <w:rFonts w:ascii="Arial" w:hAnsi="Arial" w:cs="Arial"/>
        </w:rPr>
        <w:t xml:space="preserve"> Airmen’s Clubs.  Registered Charity No: 226684.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118CF"/>
    <w:multiLevelType w:val="hybridMultilevel"/>
    <w:tmpl w:val="D34CC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33"/>
    <w:rsid w:val="00015A8F"/>
    <w:rsid w:val="0002084C"/>
    <w:rsid w:val="00045D1A"/>
    <w:rsid w:val="000477FC"/>
    <w:rsid w:val="00056526"/>
    <w:rsid w:val="000A47E8"/>
    <w:rsid w:val="000B1CA8"/>
    <w:rsid w:val="000C3FCD"/>
    <w:rsid w:val="000F4FD3"/>
    <w:rsid w:val="001004CA"/>
    <w:rsid w:val="001010DE"/>
    <w:rsid w:val="00136DB7"/>
    <w:rsid w:val="001402E0"/>
    <w:rsid w:val="00171B14"/>
    <w:rsid w:val="001A4A3B"/>
    <w:rsid w:val="001A4F14"/>
    <w:rsid w:val="001F516C"/>
    <w:rsid w:val="001F7C03"/>
    <w:rsid w:val="002001C9"/>
    <w:rsid w:val="002151EB"/>
    <w:rsid w:val="00226569"/>
    <w:rsid w:val="0023232B"/>
    <w:rsid w:val="00260A42"/>
    <w:rsid w:val="00261F3A"/>
    <w:rsid w:val="00264F4A"/>
    <w:rsid w:val="00281B54"/>
    <w:rsid w:val="002A5D91"/>
    <w:rsid w:val="002B0E6B"/>
    <w:rsid w:val="002B1168"/>
    <w:rsid w:val="00307B25"/>
    <w:rsid w:val="00330394"/>
    <w:rsid w:val="003418CD"/>
    <w:rsid w:val="00346C2B"/>
    <w:rsid w:val="00370422"/>
    <w:rsid w:val="0037293F"/>
    <w:rsid w:val="003764EF"/>
    <w:rsid w:val="00377363"/>
    <w:rsid w:val="003939D5"/>
    <w:rsid w:val="003D7018"/>
    <w:rsid w:val="003E329E"/>
    <w:rsid w:val="00411D8D"/>
    <w:rsid w:val="00422204"/>
    <w:rsid w:val="004223FD"/>
    <w:rsid w:val="00494FE1"/>
    <w:rsid w:val="004A2FA2"/>
    <w:rsid w:val="004A677A"/>
    <w:rsid w:val="004B14E5"/>
    <w:rsid w:val="00507BA6"/>
    <w:rsid w:val="00527C7E"/>
    <w:rsid w:val="005408D0"/>
    <w:rsid w:val="00546D19"/>
    <w:rsid w:val="00547BBE"/>
    <w:rsid w:val="005530D6"/>
    <w:rsid w:val="00565F76"/>
    <w:rsid w:val="00582F26"/>
    <w:rsid w:val="005A62C4"/>
    <w:rsid w:val="005C1F54"/>
    <w:rsid w:val="005F3824"/>
    <w:rsid w:val="006276AF"/>
    <w:rsid w:val="00631B6A"/>
    <w:rsid w:val="0064678F"/>
    <w:rsid w:val="00653360"/>
    <w:rsid w:val="006548E1"/>
    <w:rsid w:val="006A4A94"/>
    <w:rsid w:val="006C5D0C"/>
    <w:rsid w:val="006D2BAC"/>
    <w:rsid w:val="00721032"/>
    <w:rsid w:val="00722EB1"/>
    <w:rsid w:val="0072374E"/>
    <w:rsid w:val="0073343D"/>
    <w:rsid w:val="007359CB"/>
    <w:rsid w:val="00744EAC"/>
    <w:rsid w:val="00794219"/>
    <w:rsid w:val="00795912"/>
    <w:rsid w:val="007959A5"/>
    <w:rsid w:val="007E6E6B"/>
    <w:rsid w:val="007F0DBE"/>
    <w:rsid w:val="00812CF4"/>
    <w:rsid w:val="00837F98"/>
    <w:rsid w:val="00851233"/>
    <w:rsid w:val="008678BC"/>
    <w:rsid w:val="008718AD"/>
    <w:rsid w:val="008719FE"/>
    <w:rsid w:val="008A4F2C"/>
    <w:rsid w:val="008C0E5D"/>
    <w:rsid w:val="008E36F9"/>
    <w:rsid w:val="008F3796"/>
    <w:rsid w:val="00912EBA"/>
    <w:rsid w:val="00913DAC"/>
    <w:rsid w:val="00955CDB"/>
    <w:rsid w:val="0096100C"/>
    <w:rsid w:val="009B2408"/>
    <w:rsid w:val="009B7EBF"/>
    <w:rsid w:val="00A137DE"/>
    <w:rsid w:val="00A563A0"/>
    <w:rsid w:val="00A5769B"/>
    <w:rsid w:val="00A71633"/>
    <w:rsid w:val="00A74ADB"/>
    <w:rsid w:val="00A8014F"/>
    <w:rsid w:val="00A93F94"/>
    <w:rsid w:val="00AD36C7"/>
    <w:rsid w:val="00AD4BC6"/>
    <w:rsid w:val="00AD7642"/>
    <w:rsid w:val="00AF1221"/>
    <w:rsid w:val="00B333D6"/>
    <w:rsid w:val="00B36D3D"/>
    <w:rsid w:val="00B36F13"/>
    <w:rsid w:val="00B520F4"/>
    <w:rsid w:val="00B70766"/>
    <w:rsid w:val="00B95CCA"/>
    <w:rsid w:val="00B96629"/>
    <w:rsid w:val="00BA1474"/>
    <w:rsid w:val="00BA33A4"/>
    <w:rsid w:val="00BA72EF"/>
    <w:rsid w:val="00BB215A"/>
    <w:rsid w:val="00BC2089"/>
    <w:rsid w:val="00BD5C5F"/>
    <w:rsid w:val="00BF0E0C"/>
    <w:rsid w:val="00C021F3"/>
    <w:rsid w:val="00C17EB2"/>
    <w:rsid w:val="00C23C35"/>
    <w:rsid w:val="00C26B2C"/>
    <w:rsid w:val="00C3584A"/>
    <w:rsid w:val="00C4288E"/>
    <w:rsid w:val="00C5513D"/>
    <w:rsid w:val="00C84A3C"/>
    <w:rsid w:val="00CF561C"/>
    <w:rsid w:val="00D07D60"/>
    <w:rsid w:val="00D111D1"/>
    <w:rsid w:val="00D116CD"/>
    <w:rsid w:val="00D25EC2"/>
    <w:rsid w:val="00D5086F"/>
    <w:rsid w:val="00D71A75"/>
    <w:rsid w:val="00DB5F99"/>
    <w:rsid w:val="00DD1567"/>
    <w:rsid w:val="00DE02F8"/>
    <w:rsid w:val="00DE28CF"/>
    <w:rsid w:val="00DF2018"/>
    <w:rsid w:val="00DF2EC9"/>
    <w:rsid w:val="00E00802"/>
    <w:rsid w:val="00E1129B"/>
    <w:rsid w:val="00E767C6"/>
    <w:rsid w:val="00EB18F0"/>
    <w:rsid w:val="00EE308D"/>
    <w:rsid w:val="00EE558F"/>
    <w:rsid w:val="00EF78EC"/>
    <w:rsid w:val="00F00D88"/>
    <w:rsid w:val="00F132EA"/>
    <w:rsid w:val="00F20D12"/>
    <w:rsid w:val="00F21B94"/>
    <w:rsid w:val="00F21CAF"/>
    <w:rsid w:val="00F2384B"/>
    <w:rsid w:val="00F42E10"/>
    <w:rsid w:val="00F510E9"/>
    <w:rsid w:val="00F62157"/>
    <w:rsid w:val="00F73A1C"/>
    <w:rsid w:val="00F775D1"/>
    <w:rsid w:val="00FB5466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54BCC"/>
  <w15:docId w15:val="{9664BA35-CB0B-4C1F-9AB7-829CFE03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3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2E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2EC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2EC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3D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32E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59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59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59A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95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9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9A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5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o.org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ssaha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cessah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AC4EA-3F04-4C0A-B2B2-006001B0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CESSA Housing Assoc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Administrator</dc:creator>
  <cp:lastModifiedBy>Patrick Keefe</cp:lastModifiedBy>
  <cp:revision>14</cp:revision>
  <cp:lastPrinted>2017-03-14T10:52:00Z</cp:lastPrinted>
  <dcterms:created xsi:type="dcterms:W3CDTF">2024-01-29T13:37:00Z</dcterms:created>
  <dcterms:modified xsi:type="dcterms:W3CDTF">2024-03-20T13:32:00Z</dcterms:modified>
</cp:coreProperties>
</file>